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AFBF2" w14:textId="77777777" w:rsidR="002B6374" w:rsidRPr="00005E77" w:rsidRDefault="00CA2425" w:rsidP="002B6374">
      <w:pPr>
        <w:tabs>
          <w:tab w:val="left" w:pos="266"/>
        </w:tabs>
        <w:ind w:left="-709"/>
        <w:jc w:val="both"/>
        <w:rPr>
          <w:rFonts w:ascii="Calibri" w:eastAsia="Times New Roman" w:hAnsi="Calibri" w:cs="Calibri"/>
          <w:sz w:val="24"/>
          <w:szCs w:val="24"/>
          <w:lang w:eastAsia="en-GB"/>
        </w:rPr>
      </w:pPr>
      <w:r>
        <w:rPr>
          <w:rFonts w:ascii="Calibri" w:eastAsia="Times New Roman" w:hAnsi="Calibri" w:cs="Calibri"/>
          <w:noProof/>
          <w:sz w:val="24"/>
          <w:szCs w:val="24"/>
          <w:lang w:eastAsia="en-GB"/>
        </w:rPr>
        <w:object w:dxaOrig="1440" w:dyaOrig="1440" w14:anchorId="512D7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2pt;width:441.8pt;height:126.55pt;z-index:251659264;visibility:visible;mso-wrap-edited:f;mso-position-horizontal-relative:text;mso-position-vertical-relative:text">
            <v:imagedata r:id="rId5" o:title=""/>
            <w10:wrap type="topAndBottom"/>
          </v:shape>
          <o:OLEObject Type="Embed" ProgID="Word.Picture.8" ShapeID="_x0000_s1026" DrawAspect="Content" ObjectID="_1815318119" r:id="rId6"/>
        </w:object>
      </w:r>
    </w:p>
    <w:p w14:paraId="52002617" w14:textId="77777777" w:rsidR="002B6374" w:rsidRPr="00005E77" w:rsidRDefault="002B6374" w:rsidP="002B6374">
      <w:pPr>
        <w:widowControl w:val="0"/>
        <w:ind w:left="-709" w:right="-901"/>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WASHINGTON PARISH COUNCIL MEETING</w:t>
      </w:r>
    </w:p>
    <w:p w14:paraId="6AC21C84" w14:textId="77777777" w:rsidR="002B6374" w:rsidRPr="00005E77" w:rsidRDefault="002B6374" w:rsidP="002B6374">
      <w:pPr>
        <w:tabs>
          <w:tab w:val="left" w:pos="266"/>
        </w:tabs>
        <w:ind w:left="-709"/>
        <w:jc w:val="both"/>
        <w:rPr>
          <w:rFonts w:ascii="Calibri" w:eastAsia="Times New Roman" w:hAnsi="Calibri" w:cs="Calibri"/>
          <w:sz w:val="24"/>
          <w:szCs w:val="24"/>
          <w:lang w:eastAsia="en-GB"/>
        </w:rPr>
      </w:pPr>
    </w:p>
    <w:p w14:paraId="33CCDDD4" w14:textId="77777777" w:rsidR="002B6374" w:rsidRDefault="002B6374" w:rsidP="002B6374">
      <w:pPr>
        <w:widowControl w:val="0"/>
        <w:ind w:left="-709"/>
        <w:jc w:val="both"/>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TO: All members of the Council:  </w:t>
      </w:r>
      <w:r>
        <w:rPr>
          <w:rFonts w:ascii="Calibri" w:eastAsia="Times New Roman" w:hAnsi="Calibri" w:cs="Calibri"/>
          <w:sz w:val="24"/>
          <w:szCs w:val="24"/>
          <w:lang w:eastAsia="en-GB"/>
        </w:rPr>
        <w:t xml:space="preserve">Cllr C. Brookes, </w:t>
      </w:r>
      <w:r w:rsidRPr="00005E77">
        <w:rPr>
          <w:rFonts w:ascii="Calibri" w:eastAsia="Times New Roman" w:hAnsi="Calibri" w:cs="Calibri"/>
          <w:sz w:val="24"/>
          <w:szCs w:val="24"/>
          <w:lang w:eastAsia="en-GB"/>
        </w:rPr>
        <w:t xml:space="preserve">Cllr A Dillaway, Cllr B Hanvey, </w:t>
      </w:r>
      <w:r>
        <w:rPr>
          <w:rFonts w:ascii="Calibri" w:eastAsia="Times New Roman" w:hAnsi="Calibri" w:cs="Calibri"/>
          <w:sz w:val="24"/>
          <w:szCs w:val="24"/>
          <w:lang w:eastAsia="en-GB"/>
        </w:rPr>
        <w:t>Cllr O. Jupp,</w:t>
      </w:r>
      <w:r w:rsidRPr="00005E77">
        <w:rPr>
          <w:rFonts w:ascii="Calibri" w:eastAsia="Times New Roman" w:hAnsi="Calibri" w:cs="Calibri"/>
          <w:sz w:val="24"/>
          <w:szCs w:val="24"/>
          <w:lang w:eastAsia="en-GB"/>
        </w:rPr>
        <w:t xml:space="preserve"> </w:t>
      </w:r>
    </w:p>
    <w:p w14:paraId="5566DABE" w14:textId="77777777" w:rsidR="002B6374" w:rsidRPr="00005E77" w:rsidRDefault="002B6374" w:rsidP="002B6374">
      <w:pPr>
        <w:widowControl w:val="0"/>
        <w:ind w:left="-709"/>
        <w:jc w:val="both"/>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Cllr T Keech, Cllr A Lisher </w:t>
      </w:r>
      <w:r>
        <w:rPr>
          <w:rFonts w:ascii="Calibri" w:eastAsia="Times New Roman" w:hAnsi="Calibri" w:cs="Calibri"/>
          <w:sz w:val="24"/>
          <w:szCs w:val="24"/>
          <w:lang w:eastAsia="en-GB"/>
        </w:rPr>
        <w:t>(Chairman</w:t>
      </w:r>
      <w:r w:rsidRPr="00005E77">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Cllr M. Shaw </w:t>
      </w:r>
      <w:r w:rsidRPr="00005E77">
        <w:rPr>
          <w:rFonts w:ascii="Calibri" w:eastAsia="Times New Roman" w:hAnsi="Calibri" w:cs="Calibri"/>
          <w:sz w:val="24"/>
          <w:szCs w:val="24"/>
          <w:lang w:eastAsia="en-GB"/>
        </w:rPr>
        <w:t>and Cllr J Thomas.</w:t>
      </w:r>
      <w:r w:rsidRPr="00005E77">
        <w:rPr>
          <w:rFonts w:ascii="Calibri" w:eastAsia="Times New Roman" w:hAnsi="Calibri" w:cs="Calibri"/>
          <w:b/>
          <w:bCs/>
          <w:i/>
          <w:iCs/>
          <w:color w:val="156082" w:themeColor="accent1"/>
          <w:sz w:val="24"/>
          <w:szCs w:val="24"/>
          <w:lang w:eastAsia="en-GB"/>
        </w:rPr>
        <w:t xml:space="preserve"> </w:t>
      </w:r>
      <w:r w:rsidRPr="00005E77">
        <w:rPr>
          <w:rFonts w:ascii="Calibri" w:eastAsia="Times New Roman" w:hAnsi="Calibri" w:cs="Calibri"/>
          <w:sz w:val="24"/>
          <w:szCs w:val="24"/>
          <w:lang w:eastAsia="en-GB"/>
        </w:rPr>
        <w:t>You are hereby summoned to attend a meeting of the Parish Council on:</w:t>
      </w:r>
    </w:p>
    <w:p w14:paraId="65E284DC" w14:textId="77777777" w:rsidR="002B6374" w:rsidRPr="00005E77" w:rsidRDefault="002B6374" w:rsidP="002B6374">
      <w:pPr>
        <w:ind w:left="-709"/>
        <w:jc w:val="left"/>
        <w:rPr>
          <w:rFonts w:ascii="Calibri" w:eastAsia="Times New Roman" w:hAnsi="Calibri" w:cs="Calibri"/>
          <w:sz w:val="24"/>
          <w:szCs w:val="24"/>
          <w:lang w:eastAsia="en-GB"/>
        </w:rPr>
      </w:pPr>
    </w:p>
    <w:p w14:paraId="3E0FE3F5" w14:textId="77777777" w:rsidR="002B6374" w:rsidRPr="00005E77" w:rsidRDefault="002B6374" w:rsidP="002B6374">
      <w:pPr>
        <w:ind w:left="-709"/>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4</w:t>
      </w:r>
      <w:r w:rsidRPr="00F40EFB">
        <w:rPr>
          <w:rFonts w:ascii="Calibri" w:eastAsia="Times New Roman" w:hAnsi="Calibri" w:cs="Calibri"/>
          <w:b/>
          <w:bCs/>
          <w:sz w:val="32"/>
          <w:szCs w:val="32"/>
          <w:vertAlign w:val="superscript"/>
          <w:lang w:eastAsia="en-GB"/>
        </w:rPr>
        <w:t>th</w:t>
      </w:r>
      <w:r>
        <w:rPr>
          <w:rFonts w:ascii="Calibri" w:eastAsia="Times New Roman" w:hAnsi="Calibri" w:cs="Calibri"/>
          <w:b/>
          <w:bCs/>
          <w:sz w:val="32"/>
          <w:szCs w:val="32"/>
          <w:lang w:eastAsia="en-GB"/>
        </w:rPr>
        <w:t xml:space="preserve"> August </w:t>
      </w:r>
      <w:r w:rsidRPr="00005E77">
        <w:rPr>
          <w:rFonts w:ascii="Calibri" w:eastAsia="Times New Roman" w:hAnsi="Calibri" w:cs="Calibri"/>
          <w:b/>
          <w:bCs/>
          <w:sz w:val="32"/>
          <w:szCs w:val="32"/>
          <w:lang w:eastAsia="en-GB"/>
        </w:rPr>
        <w:t xml:space="preserve">2025 at 7:30pm in the Washington Village Hall </w:t>
      </w:r>
    </w:p>
    <w:p w14:paraId="02A90766" w14:textId="77777777" w:rsidR="002B6374" w:rsidRPr="00005E77" w:rsidRDefault="002B6374" w:rsidP="002B6374">
      <w:pPr>
        <w:ind w:left="-709"/>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w:t>
      </w:r>
      <w:r w:rsidRPr="00005E77">
        <w:rPr>
          <w:rFonts w:ascii="Calibri" w:eastAsia="Times New Roman" w:hAnsi="Calibri" w:cs="Calibri"/>
          <w:b/>
          <w:color w:val="000000"/>
          <w:sz w:val="32"/>
          <w:szCs w:val="32"/>
          <w:lang w:eastAsia="en-GB"/>
        </w:rPr>
        <w:t xml:space="preserve">Doré </w:t>
      </w:r>
      <w:r w:rsidRPr="00005E77">
        <w:rPr>
          <w:rFonts w:ascii="Calibri" w:hAnsi="Calibri" w:cs="Calibri"/>
          <w:b/>
          <w:sz w:val="32"/>
          <w:szCs w:val="32"/>
          <w:lang w:eastAsia="en-GB"/>
        </w:rPr>
        <w:t>Room) School Lane, Washington RH20 4AP</w:t>
      </w:r>
    </w:p>
    <w:p w14:paraId="298D7BEB" w14:textId="77777777" w:rsidR="002B6374" w:rsidRPr="004C358D" w:rsidRDefault="002B6374" w:rsidP="002B6374">
      <w:pPr>
        <w:ind w:left="-709"/>
        <w:rPr>
          <w:rFonts w:ascii="Calibri" w:eastAsia="Times New Roman" w:hAnsi="Calibri" w:cs="Calibri"/>
          <w:b/>
          <w:bCs/>
          <w:color w:val="EE0000"/>
          <w:sz w:val="24"/>
          <w:szCs w:val="24"/>
          <w:lang w:eastAsia="en-GB"/>
        </w:rPr>
      </w:pPr>
    </w:p>
    <w:p w14:paraId="33D7B221" w14:textId="77777777" w:rsidR="002B6374" w:rsidRPr="00FA6F88" w:rsidRDefault="002B6374" w:rsidP="002B6374">
      <w:pPr>
        <w:ind w:left="-709"/>
        <w:rPr>
          <w:rFonts w:ascii="Calibri" w:eastAsia="Times New Roman" w:hAnsi="Calibri" w:cs="Calibri"/>
          <w:b/>
          <w:bCs/>
          <w:sz w:val="32"/>
          <w:szCs w:val="32"/>
          <w:lang w:eastAsia="en-GB"/>
        </w:rPr>
      </w:pPr>
      <w:r w:rsidRPr="00FA6F88">
        <w:rPr>
          <w:rFonts w:ascii="Calibri" w:eastAsia="Times New Roman" w:hAnsi="Calibri" w:cs="Calibri"/>
          <w:b/>
          <w:bCs/>
          <w:sz w:val="32"/>
          <w:szCs w:val="32"/>
          <w:lang w:eastAsia="en-GB"/>
        </w:rPr>
        <w:t xml:space="preserve">AGENDA </w:t>
      </w:r>
    </w:p>
    <w:p w14:paraId="51290A20" w14:textId="77777777" w:rsidR="002B6374" w:rsidRDefault="002B6374" w:rsidP="002B6374">
      <w:pPr>
        <w:tabs>
          <w:tab w:val="left" w:pos="360"/>
          <w:tab w:val="left" w:pos="1440"/>
          <w:tab w:val="left" w:pos="1800"/>
        </w:tabs>
        <w:ind w:left="-709" w:right="-1054"/>
        <w:jc w:val="left"/>
        <w:rPr>
          <w:rFonts w:ascii="Calibri" w:eastAsia="Times New Roman" w:hAnsi="Calibri" w:cs="Calibri"/>
          <w:b/>
          <w:bCs/>
          <w:sz w:val="24"/>
          <w:szCs w:val="24"/>
          <w:lang w:eastAsia="en-GB"/>
        </w:rPr>
      </w:pPr>
    </w:p>
    <w:p w14:paraId="2E7642F8" w14:textId="77777777" w:rsidR="002B6374" w:rsidRDefault="002B6374" w:rsidP="002B6374">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Apologies for Absence</w:t>
      </w:r>
    </w:p>
    <w:p w14:paraId="09F3F9AA" w14:textId="77777777" w:rsidR="002B6374" w:rsidRDefault="002B6374" w:rsidP="002B6374">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To Receive and consider acceptance of apologies for absence. </w:t>
      </w:r>
    </w:p>
    <w:p w14:paraId="6FBDB2DD" w14:textId="77777777" w:rsidR="002B6374" w:rsidRDefault="002B6374" w:rsidP="002B6374">
      <w:pPr>
        <w:tabs>
          <w:tab w:val="left" w:pos="360"/>
          <w:tab w:val="left" w:pos="1440"/>
          <w:tab w:val="left" w:pos="1800"/>
        </w:tabs>
        <w:ind w:left="-709" w:right="-1054"/>
        <w:jc w:val="left"/>
        <w:rPr>
          <w:rFonts w:ascii="Calibri" w:eastAsia="Times New Roman" w:hAnsi="Calibri" w:cs="Calibri"/>
          <w:sz w:val="24"/>
          <w:szCs w:val="24"/>
          <w:lang w:eastAsia="en-GB"/>
        </w:rPr>
      </w:pPr>
    </w:p>
    <w:p w14:paraId="5B83CCC2" w14:textId="77777777" w:rsidR="002B6374" w:rsidRPr="00005E77" w:rsidRDefault="002B6374" w:rsidP="002B6374">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Declaration of Members’ Interests</w:t>
      </w:r>
      <w:r>
        <w:rPr>
          <w:rFonts w:ascii="Calibri" w:eastAsia="Times New Roman" w:hAnsi="Calibri" w:cs="Calibri"/>
          <w:b/>
          <w:sz w:val="24"/>
          <w:szCs w:val="24"/>
          <w:lang w:eastAsia="en-GB"/>
        </w:rPr>
        <w:t xml:space="preserve"> and Dispensations</w:t>
      </w:r>
      <w:r w:rsidRPr="00005E77">
        <w:rPr>
          <w:rFonts w:ascii="Calibri" w:eastAsia="Times New Roman" w:hAnsi="Calibri" w:cs="Calibri"/>
          <w:b/>
          <w:sz w:val="24"/>
          <w:szCs w:val="24"/>
          <w:lang w:eastAsia="en-GB"/>
        </w:rPr>
        <w:t>.</w:t>
      </w:r>
    </w:p>
    <w:p w14:paraId="6A530DB5" w14:textId="25CFA013" w:rsidR="002B6374" w:rsidRDefault="002B6374" w:rsidP="002B6374">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To receive any interests as defined under the Localism Act 2011 and the Council’s Code of Conduct</w:t>
      </w:r>
      <w:r>
        <w:rPr>
          <w:rFonts w:ascii="Calibri" w:eastAsia="Times New Roman" w:hAnsi="Calibri" w:cs="Calibri"/>
          <w:sz w:val="24"/>
          <w:szCs w:val="24"/>
          <w:lang w:eastAsia="en-GB"/>
        </w:rPr>
        <w:t xml:space="preserve"> for the business of this meeting.</w:t>
      </w:r>
    </w:p>
    <w:p w14:paraId="5B26F541" w14:textId="77777777" w:rsidR="002B6374" w:rsidRDefault="002B6374" w:rsidP="002B6374">
      <w:pPr>
        <w:tabs>
          <w:tab w:val="left" w:pos="360"/>
          <w:tab w:val="left" w:pos="1440"/>
          <w:tab w:val="left" w:pos="1800"/>
        </w:tabs>
        <w:ind w:left="-709" w:right="-1054"/>
        <w:contextualSpacing/>
        <w:jc w:val="left"/>
        <w:rPr>
          <w:rFonts w:ascii="Calibri" w:eastAsia="Times New Roman" w:hAnsi="Calibri" w:cs="Calibri"/>
          <w:sz w:val="24"/>
          <w:szCs w:val="24"/>
          <w:lang w:eastAsia="en-GB"/>
        </w:rPr>
      </w:pPr>
    </w:p>
    <w:p w14:paraId="703F3D41" w14:textId="77777777" w:rsidR="002B6374" w:rsidRPr="00005E77" w:rsidRDefault="002B6374" w:rsidP="002B6374">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Minutes of the last Full Council meeting</w:t>
      </w:r>
    </w:p>
    <w:p w14:paraId="451DCC98" w14:textId="03C8F61E" w:rsidR="002B6374" w:rsidRPr="00D573B5" w:rsidRDefault="002B6374" w:rsidP="002B6374">
      <w:pPr>
        <w:tabs>
          <w:tab w:val="left" w:pos="360"/>
          <w:tab w:val="left" w:pos="1440"/>
          <w:tab w:val="left" w:pos="1800"/>
        </w:tabs>
        <w:ind w:left="-709" w:right="-1054"/>
        <w:jc w:val="left"/>
        <w:rPr>
          <w:rFonts w:ascii="Calibri" w:eastAsia="Times New Roman" w:hAnsi="Calibri" w:cs="Calibri"/>
          <w:bCs/>
          <w:i/>
          <w:iCs/>
          <w:sz w:val="24"/>
          <w:szCs w:val="24"/>
          <w:lang w:eastAsia="en-GB"/>
        </w:rPr>
      </w:pPr>
      <w:r w:rsidRPr="00005E77">
        <w:rPr>
          <w:rFonts w:ascii="Calibri" w:eastAsia="Times New Roman" w:hAnsi="Calibri" w:cs="Calibri"/>
          <w:bCs/>
          <w:sz w:val="24"/>
          <w:szCs w:val="24"/>
          <w:lang w:eastAsia="en-GB"/>
        </w:rPr>
        <w:t xml:space="preserve">To Approve the </w:t>
      </w:r>
      <w:r>
        <w:rPr>
          <w:rFonts w:ascii="Calibri" w:eastAsia="Times New Roman" w:hAnsi="Calibri" w:cs="Calibri"/>
          <w:bCs/>
          <w:sz w:val="24"/>
          <w:szCs w:val="24"/>
          <w:lang w:eastAsia="en-GB"/>
        </w:rPr>
        <w:t>minutes of the Full Council meeting held on 7</w:t>
      </w:r>
      <w:r w:rsidRPr="00BA6D1F">
        <w:rPr>
          <w:rFonts w:ascii="Calibri" w:eastAsia="Times New Roman" w:hAnsi="Calibri" w:cs="Calibri"/>
          <w:bCs/>
          <w:sz w:val="24"/>
          <w:szCs w:val="24"/>
          <w:vertAlign w:val="superscript"/>
          <w:lang w:eastAsia="en-GB"/>
        </w:rPr>
        <w:t>th</w:t>
      </w:r>
      <w:r>
        <w:rPr>
          <w:rFonts w:ascii="Calibri" w:eastAsia="Times New Roman" w:hAnsi="Calibri" w:cs="Calibri"/>
          <w:bCs/>
          <w:sz w:val="24"/>
          <w:szCs w:val="24"/>
          <w:lang w:eastAsia="en-GB"/>
        </w:rPr>
        <w:t xml:space="preserve"> July 2025 as an accurate record to be duly signed by the Chairman. </w:t>
      </w:r>
    </w:p>
    <w:p w14:paraId="233EAA7A" w14:textId="77777777" w:rsidR="002B6374" w:rsidRDefault="002B6374" w:rsidP="002B6374">
      <w:pPr>
        <w:tabs>
          <w:tab w:val="left" w:pos="360"/>
          <w:tab w:val="left" w:pos="1440"/>
          <w:tab w:val="left" w:pos="1800"/>
        </w:tabs>
        <w:ind w:left="-709" w:right="-1054"/>
        <w:jc w:val="left"/>
        <w:rPr>
          <w:rFonts w:ascii="Calibri" w:eastAsia="Times New Roman" w:hAnsi="Calibri" w:cs="Calibri"/>
          <w:bCs/>
          <w:sz w:val="24"/>
          <w:szCs w:val="24"/>
          <w:lang w:eastAsia="en-GB"/>
        </w:rPr>
      </w:pPr>
    </w:p>
    <w:p w14:paraId="361EDA32" w14:textId="77777777" w:rsidR="002B6374" w:rsidRPr="00005E77" w:rsidRDefault="002B6374" w:rsidP="002B6374">
      <w:pPr>
        <w:numPr>
          <w:ilvl w:val="0"/>
          <w:numId w:val="1"/>
        </w:numPr>
        <w:tabs>
          <w:tab w:val="left" w:pos="360"/>
          <w:tab w:val="left" w:pos="1440"/>
          <w:tab w:val="left" w:pos="1800"/>
        </w:tabs>
        <w:ind w:left="-709" w:right="-1054"/>
        <w:contextualSpacing/>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 xml:space="preserve">Public </w:t>
      </w:r>
      <w:r>
        <w:rPr>
          <w:rFonts w:ascii="Calibri" w:eastAsia="Times New Roman" w:hAnsi="Calibri" w:cs="Calibri"/>
          <w:b/>
          <w:sz w:val="24"/>
          <w:szCs w:val="24"/>
          <w:lang w:eastAsia="en-GB"/>
        </w:rPr>
        <w:t>Forum</w:t>
      </w:r>
    </w:p>
    <w:p w14:paraId="58A57BC4" w14:textId="3A0F9B63" w:rsidR="002B6374" w:rsidRDefault="002B6374" w:rsidP="002B6374">
      <w:pPr>
        <w:widowControl w:val="0"/>
        <w:ind w:left="-709"/>
        <w:contextualSpacing/>
        <w:jc w:val="left"/>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Members of the public </w:t>
      </w:r>
      <w:r>
        <w:rPr>
          <w:rFonts w:ascii="Calibri" w:eastAsia="Times New Roman" w:hAnsi="Calibri" w:cs="Calibri"/>
          <w:sz w:val="24"/>
          <w:szCs w:val="24"/>
          <w:lang w:eastAsia="en-GB"/>
        </w:rPr>
        <w:t xml:space="preserve">are welcome to this meeting and to speak for up  to two minutes at the Chairman’s discretion in accordance with the Council’s Standing Orders 3d-k. Any written representations must be submitted to: </w:t>
      </w:r>
      <w:hyperlink r:id="rId7" w:history="1">
        <w:r w:rsidRPr="00AF328D">
          <w:rPr>
            <w:rStyle w:val="Hyperlink"/>
            <w:rFonts w:ascii="Calibri" w:eastAsia="Times New Roman" w:hAnsi="Calibri" w:cs="Calibri"/>
            <w:sz w:val="24"/>
            <w:szCs w:val="24"/>
            <w:lang w:eastAsia="en-GB"/>
          </w:rPr>
          <w:t>clerk@washingtonparish.org.uk</w:t>
        </w:r>
      </w:hyperlink>
      <w:r>
        <w:rPr>
          <w:rFonts w:ascii="Calibri" w:eastAsia="Times New Roman" w:hAnsi="Calibri" w:cs="Calibri"/>
          <w:sz w:val="24"/>
          <w:szCs w:val="24"/>
          <w:lang w:eastAsia="en-GB"/>
        </w:rPr>
        <w:t xml:space="preserve"> by noon on the day of the meeting. </w:t>
      </w:r>
    </w:p>
    <w:p w14:paraId="4A2D0D6F" w14:textId="77777777" w:rsidR="002B6374" w:rsidRPr="00005E77" w:rsidRDefault="002B6374" w:rsidP="002B6374">
      <w:pPr>
        <w:widowControl w:val="0"/>
        <w:jc w:val="left"/>
        <w:rPr>
          <w:rFonts w:ascii="Calibri" w:eastAsia="Times New Roman" w:hAnsi="Calibri" w:cs="Calibri"/>
          <w:sz w:val="24"/>
          <w:szCs w:val="24"/>
          <w:lang w:eastAsia="en-GB"/>
        </w:rPr>
      </w:pPr>
    </w:p>
    <w:p w14:paraId="3D692F18" w14:textId="718B6FF7" w:rsidR="002B6374" w:rsidRDefault="002B6374" w:rsidP="002B6374">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County and District Councillors</w:t>
      </w:r>
    </w:p>
    <w:p w14:paraId="07408869" w14:textId="1A6ECB70" w:rsidR="002B6374" w:rsidRDefault="002B6374" w:rsidP="002B6374">
      <w:pPr>
        <w:tabs>
          <w:tab w:val="left" w:pos="360"/>
          <w:tab w:val="left" w:pos="1440"/>
          <w:tab w:val="left" w:pos="1800"/>
        </w:tabs>
        <w:ind w:left="-709" w:right="-1054"/>
        <w:jc w:val="left"/>
        <w:rPr>
          <w:rFonts w:ascii="Calibri" w:eastAsia="Times New Roman" w:hAnsi="Calibri" w:cs="Calibri"/>
          <w:color w:val="000000"/>
          <w:sz w:val="24"/>
          <w:szCs w:val="24"/>
          <w:lang w:eastAsia="en-GB"/>
        </w:rPr>
      </w:pPr>
      <w:r w:rsidRPr="0026331D">
        <w:rPr>
          <w:rFonts w:ascii="Calibri" w:eastAsia="Times New Roman" w:hAnsi="Calibri" w:cs="Calibri"/>
          <w:bCs/>
          <w:sz w:val="24"/>
          <w:szCs w:val="24"/>
          <w:lang w:eastAsia="en-GB"/>
        </w:rPr>
        <w:t>T</w:t>
      </w:r>
      <w:r w:rsidRPr="0026331D">
        <w:rPr>
          <w:rFonts w:ascii="Calibri" w:eastAsia="Times New Roman" w:hAnsi="Calibri" w:cs="Calibri"/>
          <w:bCs/>
          <w:color w:val="000000"/>
          <w:sz w:val="24"/>
          <w:szCs w:val="24"/>
          <w:lang w:eastAsia="en-GB"/>
        </w:rPr>
        <w:t>o</w:t>
      </w:r>
      <w:r w:rsidRPr="0026331D">
        <w:rPr>
          <w:rFonts w:ascii="Calibri" w:eastAsia="Times New Roman" w:hAnsi="Calibri" w:cs="Calibri"/>
          <w:color w:val="000000"/>
          <w:sz w:val="24"/>
          <w:szCs w:val="24"/>
          <w:lang w:eastAsia="en-GB"/>
        </w:rPr>
        <w:t xml:space="preserve"> Receive </w:t>
      </w:r>
      <w:r>
        <w:rPr>
          <w:rFonts w:ascii="Calibri" w:eastAsia="Times New Roman" w:hAnsi="Calibri" w:cs="Calibri"/>
          <w:color w:val="000000"/>
          <w:sz w:val="24"/>
          <w:szCs w:val="24"/>
          <w:lang w:eastAsia="en-GB"/>
        </w:rPr>
        <w:t>reports</w:t>
      </w:r>
      <w:r w:rsidR="00EC48CA">
        <w:rPr>
          <w:rFonts w:ascii="Calibri" w:eastAsia="Times New Roman" w:hAnsi="Calibri" w:cs="Calibri"/>
          <w:color w:val="000000"/>
          <w:sz w:val="24"/>
          <w:szCs w:val="24"/>
          <w:lang w:eastAsia="en-GB"/>
        </w:rPr>
        <w:t xml:space="preserve"> from County and District Councillors</w:t>
      </w:r>
    </w:p>
    <w:p w14:paraId="51BDCBB5" w14:textId="77777777" w:rsidR="002B6374" w:rsidRDefault="002B6374" w:rsidP="002B6374">
      <w:pPr>
        <w:tabs>
          <w:tab w:val="left" w:pos="360"/>
          <w:tab w:val="left" w:pos="1440"/>
          <w:tab w:val="left" w:pos="1800"/>
        </w:tabs>
        <w:ind w:left="-709" w:right="-1054"/>
        <w:jc w:val="left"/>
        <w:rPr>
          <w:rFonts w:ascii="Calibri" w:eastAsia="Times New Roman" w:hAnsi="Calibri" w:cs="Calibri"/>
          <w:sz w:val="24"/>
          <w:szCs w:val="24"/>
          <w:lang w:eastAsia="en-GB"/>
        </w:rPr>
      </w:pPr>
    </w:p>
    <w:p w14:paraId="793CB4FE" w14:textId="77777777" w:rsidR="002B6374" w:rsidRPr="000254B0" w:rsidRDefault="002B6374" w:rsidP="002B6374">
      <w:pPr>
        <w:numPr>
          <w:ilvl w:val="0"/>
          <w:numId w:val="1"/>
        </w:numPr>
        <w:tabs>
          <w:tab w:val="left" w:pos="360"/>
          <w:tab w:val="left" w:pos="1440"/>
          <w:tab w:val="left" w:pos="1800"/>
        </w:tabs>
        <w:ind w:left="-709" w:right="-1054"/>
        <w:jc w:val="left"/>
        <w:rPr>
          <w:rFonts w:ascii="Calibri" w:eastAsia="Times New Roman" w:hAnsi="Calibri" w:cs="Calibri"/>
          <w:bCs/>
          <w:sz w:val="24"/>
          <w:szCs w:val="24"/>
          <w:lang w:eastAsia="en-GB"/>
        </w:rPr>
      </w:pPr>
      <w:r w:rsidRPr="0036392F">
        <w:rPr>
          <w:rFonts w:ascii="Calibri" w:eastAsia="Times New Roman" w:hAnsi="Calibri" w:cs="Calibri"/>
          <w:b/>
          <w:sz w:val="24"/>
          <w:szCs w:val="24"/>
          <w:lang w:eastAsia="en-GB"/>
        </w:rPr>
        <w:t xml:space="preserve">Co-option to the Council </w:t>
      </w:r>
    </w:p>
    <w:p w14:paraId="28F8771A" w14:textId="77777777" w:rsidR="002B6374" w:rsidRPr="0036392F" w:rsidRDefault="002B6374" w:rsidP="002B6374">
      <w:pPr>
        <w:tabs>
          <w:tab w:val="left" w:pos="360"/>
          <w:tab w:val="left" w:pos="1440"/>
          <w:tab w:val="left" w:pos="1800"/>
        </w:tabs>
        <w:ind w:left="-709" w:right="-1054"/>
        <w:jc w:val="left"/>
        <w:rPr>
          <w:rFonts w:ascii="Calibri" w:eastAsia="Times New Roman" w:hAnsi="Calibri" w:cs="Calibri"/>
          <w:bCs/>
          <w:sz w:val="24"/>
          <w:szCs w:val="24"/>
          <w:lang w:eastAsia="en-GB"/>
        </w:rPr>
      </w:pPr>
      <w:r w:rsidRPr="0036392F">
        <w:rPr>
          <w:rFonts w:ascii="Calibri" w:eastAsia="Times New Roman" w:hAnsi="Calibri" w:cs="Calibri"/>
          <w:bCs/>
          <w:sz w:val="24"/>
          <w:szCs w:val="24"/>
          <w:lang w:eastAsia="en-GB"/>
        </w:rPr>
        <w:t xml:space="preserve">To Consider co-option to vacancies on the Council </w:t>
      </w:r>
    </w:p>
    <w:p w14:paraId="7155DC4A" w14:textId="77777777" w:rsidR="002B6374" w:rsidRDefault="002B6374" w:rsidP="002B6374">
      <w:pPr>
        <w:tabs>
          <w:tab w:val="left" w:pos="360"/>
          <w:tab w:val="left" w:pos="1440"/>
          <w:tab w:val="left" w:pos="1800"/>
        </w:tabs>
        <w:ind w:left="-709" w:right="-1054"/>
        <w:jc w:val="left"/>
        <w:rPr>
          <w:rFonts w:ascii="Calibri" w:eastAsia="Times New Roman" w:hAnsi="Calibri" w:cs="Calibri"/>
          <w:b/>
          <w:bCs/>
          <w:sz w:val="24"/>
          <w:szCs w:val="24"/>
          <w:lang w:eastAsia="en-GB"/>
        </w:rPr>
      </w:pPr>
    </w:p>
    <w:p w14:paraId="05F0FF31" w14:textId="77777777" w:rsidR="002B6374" w:rsidRPr="00005E77" w:rsidRDefault="002B6374" w:rsidP="002B6374">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sidRPr="00005E77">
        <w:rPr>
          <w:rFonts w:ascii="Calibri" w:eastAsia="Times New Roman" w:hAnsi="Calibri" w:cs="Calibri"/>
          <w:b/>
          <w:bCs/>
          <w:sz w:val="24"/>
          <w:szCs w:val="24"/>
          <w:lang w:eastAsia="en-GB"/>
        </w:rPr>
        <w:t xml:space="preserve">Planning applications, Decisions, Appeals and Compliance Matters </w:t>
      </w:r>
    </w:p>
    <w:p w14:paraId="097ABB78" w14:textId="2B6B7BAF" w:rsidR="002B6374" w:rsidRDefault="002B6374" w:rsidP="002B6374">
      <w:pPr>
        <w:tabs>
          <w:tab w:val="left" w:pos="360"/>
          <w:tab w:val="left" w:pos="1440"/>
          <w:tab w:val="left" w:pos="1800"/>
        </w:tabs>
        <w:ind w:left="-709" w:right="-1054"/>
        <w:jc w:val="left"/>
        <w:rPr>
          <w:rFonts w:ascii="Calibri" w:eastAsia="Times New Roman" w:hAnsi="Calibri" w:cs="Calibri"/>
          <w:sz w:val="24"/>
          <w:szCs w:val="24"/>
          <w:lang w:eastAsia="en-GB"/>
        </w:rPr>
      </w:pPr>
      <w:r w:rsidRPr="00D60AD5">
        <w:rPr>
          <w:rFonts w:ascii="Calibri" w:eastAsia="Times New Roman" w:hAnsi="Calibri" w:cs="Calibri"/>
          <w:sz w:val="24"/>
          <w:szCs w:val="24"/>
          <w:lang w:eastAsia="en-GB"/>
        </w:rPr>
        <w:t xml:space="preserve">To </w:t>
      </w:r>
      <w:r>
        <w:rPr>
          <w:rFonts w:ascii="Calibri" w:eastAsia="Times New Roman" w:hAnsi="Calibri" w:cs="Calibri"/>
          <w:sz w:val="24"/>
          <w:szCs w:val="24"/>
          <w:lang w:eastAsia="en-GB"/>
        </w:rPr>
        <w:t>Comment on planning applications received since publication of the agenda and published on the Parish Council’s website at:</w:t>
      </w:r>
      <w:r w:rsidRPr="002B6101">
        <w:rPr>
          <w:rFonts w:ascii="Calibri" w:eastAsia="Times New Roman" w:hAnsi="Calibri" w:cs="Calibri"/>
          <w:sz w:val="24"/>
          <w:szCs w:val="24"/>
          <w:lang w:eastAsia="en-GB"/>
        </w:rPr>
        <w:t xml:space="preserve"> </w:t>
      </w:r>
      <w:hyperlink r:id="rId8" w:history="1">
        <w:r w:rsidRPr="0012783F">
          <w:rPr>
            <w:rStyle w:val="Hyperlink"/>
            <w:rFonts w:ascii="Calibri" w:eastAsia="Times New Roman" w:hAnsi="Calibri" w:cs="Calibri"/>
            <w:sz w:val="24"/>
            <w:szCs w:val="24"/>
            <w:lang w:eastAsia="en-GB"/>
          </w:rPr>
          <w:t>https://www.washingtonparish.org.uk/planning-applications</w:t>
        </w:r>
      </w:hyperlink>
    </w:p>
    <w:p w14:paraId="1AB63EAD" w14:textId="77777777" w:rsidR="002B6374" w:rsidRDefault="002B6374" w:rsidP="002B6374">
      <w:pPr>
        <w:tabs>
          <w:tab w:val="left" w:pos="360"/>
          <w:tab w:val="left" w:pos="1440"/>
          <w:tab w:val="left" w:pos="1800"/>
        </w:tabs>
        <w:ind w:left="-709" w:right="-1054"/>
        <w:jc w:val="left"/>
        <w:rPr>
          <w:rFonts w:ascii="Calibri" w:eastAsia="Times New Roman" w:hAnsi="Calibri" w:cs="Calibri"/>
          <w:bCs/>
          <w:sz w:val="24"/>
          <w:szCs w:val="24"/>
          <w:lang w:eastAsia="en-GB"/>
        </w:rPr>
      </w:pPr>
    </w:p>
    <w:p w14:paraId="5C8F389B" w14:textId="77777777" w:rsidR="002B6374" w:rsidRPr="002B6374" w:rsidRDefault="002B6374" w:rsidP="002B6374">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bCs/>
          <w:sz w:val="24"/>
          <w:szCs w:val="24"/>
          <w:lang w:eastAsia="en-GB"/>
        </w:rPr>
        <w:t>Clerk’s Report</w:t>
      </w:r>
    </w:p>
    <w:p w14:paraId="78FD4914" w14:textId="0A1D5CC5" w:rsidR="002B6374" w:rsidRPr="002B6374" w:rsidRDefault="002B6374" w:rsidP="002B6374">
      <w:pPr>
        <w:tabs>
          <w:tab w:val="left" w:pos="360"/>
          <w:tab w:val="left" w:pos="1440"/>
          <w:tab w:val="left" w:pos="1800"/>
        </w:tabs>
        <w:ind w:left="-709" w:right="-1054"/>
        <w:jc w:val="left"/>
        <w:rPr>
          <w:rFonts w:ascii="Calibri" w:eastAsia="Times New Roman" w:hAnsi="Calibri" w:cs="Calibri"/>
          <w:sz w:val="24"/>
          <w:szCs w:val="24"/>
          <w:lang w:eastAsia="en-GB"/>
        </w:rPr>
      </w:pPr>
      <w:r w:rsidRPr="002B6374">
        <w:rPr>
          <w:rFonts w:ascii="Calibri" w:eastAsia="Times New Roman" w:hAnsi="Calibri" w:cs="Calibri"/>
          <w:sz w:val="24"/>
          <w:szCs w:val="24"/>
          <w:lang w:eastAsia="en-GB"/>
        </w:rPr>
        <w:t>To Receive the Clerk’s report</w:t>
      </w:r>
    </w:p>
    <w:p w14:paraId="56CE235D" w14:textId="77777777" w:rsidR="002B6374" w:rsidRPr="001C557B" w:rsidRDefault="002B6374" w:rsidP="002B6374">
      <w:pPr>
        <w:tabs>
          <w:tab w:val="left" w:pos="5140"/>
        </w:tabs>
        <w:ind w:left="-709" w:right="-1054"/>
        <w:jc w:val="left"/>
        <w:rPr>
          <w:rFonts w:ascii="Calibri" w:eastAsia="Times New Roman" w:hAnsi="Calibri" w:cs="Calibri"/>
          <w:bCs/>
          <w:sz w:val="24"/>
          <w:szCs w:val="24"/>
          <w:lang w:eastAsia="en-GB"/>
        </w:rPr>
      </w:pPr>
    </w:p>
    <w:p w14:paraId="3D2F92E8" w14:textId="77777777" w:rsidR="002B6374" w:rsidRPr="00065673" w:rsidRDefault="002B6374" w:rsidP="002B6374">
      <w:pPr>
        <w:numPr>
          <w:ilvl w:val="0"/>
          <w:numId w:val="1"/>
        </w:numPr>
        <w:tabs>
          <w:tab w:val="left" w:pos="360"/>
          <w:tab w:val="left" w:pos="1440"/>
          <w:tab w:val="left" w:pos="1800"/>
        </w:tabs>
        <w:ind w:left="-709" w:right="-1054"/>
        <w:jc w:val="left"/>
        <w:rPr>
          <w:rFonts w:ascii="Calibri" w:eastAsia="Times New Roman" w:hAnsi="Calibri" w:cs="Calibri"/>
          <w:bCs/>
          <w:sz w:val="24"/>
          <w:szCs w:val="24"/>
          <w:lang w:eastAsia="en-GB"/>
        </w:rPr>
      </w:pPr>
      <w:r w:rsidRPr="00065673">
        <w:rPr>
          <w:rFonts w:ascii="Calibri" w:eastAsia="Times New Roman" w:hAnsi="Calibri" w:cs="Calibri"/>
          <w:b/>
          <w:bCs/>
          <w:sz w:val="24"/>
          <w:szCs w:val="24"/>
          <w:lang w:eastAsia="en-GB"/>
        </w:rPr>
        <w:lastRenderedPageBreak/>
        <w:t xml:space="preserve">Committees </w:t>
      </w:r>
      <w:r>
        <w:rPr>
          <w:rFonts w:ascii="Calibri" w:eastAsia="Times New Roman" w:hAnsi="Calibri" w:cs="Calibri"/>
          <w:b/>
          <w:bCs/>
          <w:sz w:val="24"/>
          <w:szCs w:val="24"/>
          <w:lang w:eastAsia="en-GB"/>
        </w:rPr>
        <w:t>and reports from Outside Bodies</w:t>
      </w:r>
    </w:p>
    <w:p w14:paraId="6523AC3D" w14:textId="4BB7A3D9" w:rsidR="002B6374" w:rsidRDefault="002B6374" w:rsidP="002B6374">
      <w:pPr>
        <w:tabs>
          <w:tab w:val="left" w:pos="360"/>
          <w:tab w:val="left" w:pos="1440"/>
          <w:tab w:val="left" w:pos="1800"/>
        </w:tabs>
        <w:ind w:left="-709" w:right="-1054"/>
        <w:jc w:val="left"/>
        <w:rPr>
          <w:rFonts w:ascii="Calibri" w:eastAsia="Times New Roman" w:hAnsi="Calibri" w:cs="Calibri"/>
          <w:bCs/>
          <w:sz w:val="24"/>
          <w:szCs w:val="24"/>
          <w:lang w:eastAsia="en-GB"/>
        </w:rPr>
      </w:pPr>
      <w:r w:rsidRPr="00065673">
        <w:rPr>
          <w:rFonts w:ascii="Calibri" w:eastAsia="Times New Roman" w:hAnsi="Calibri" w:cs="Calibri"/>
          <w:bCs/>
          <w:sz w:val="24"/>
          <w:szCs w:val="24"/>
          <w:lang w:eastAsia="en-GB"/>
        </w:rPr>
        <w:t>To Receive the draft minutes of the meetings of the Planning &amp; Transport Committee, Finance Committee and OSRA Committee all held on 21</w:t>
      </w:r>
      <w:r w:rsidRPr="00065673">
        <w:rPr>
          <w:rFonts w:ascii="Calibri" w:eastAsia="Times New Roman" w:hAnsi="Calibri" w:cs="Calibri"/>
          <w:bCs/>
          <w:sz w:val="24"/>
          <w:szCs w:val="24"/>
          <w:vertAlign w:val="superscript"/>
          <w:lang w:eastAsia="en-GB"/>
        </w:rPr>
        <w:t>st</w:t>
      </w:r>
      <w:r w:rsidRPr="00065673">
        <w:rPr>
          <w:rFonts w:ascii="Calibri" w:eastAsia="Times New Roman" w:hAnsi="Calibri" w:cs="Calibri"/>
          <w:bCs/>
          <w:sz w:val="24"/>
          <w:szCs w:val="24"/>
          <w:lang w:eastAsia="en-GB"/>
        </w:rPr>
        <w:t xml:space="preserve"> July 2025</w:t>
      </w:r>
      <w:r>
        <w:rPr>
          <w:rFonts w:ascii="Calibri" w:eastAsia="Times New Roman" w:hAnsi="Calibri" w:cs="Calibri"/>
          <w:bCs/>
          <w:sz w:val="24"/>
          <w:szCs w:val="24"/>
          <w:lang w:eastAsia="en-GB"/>
        </w:rPr>
        <w:t xml:space="preserve"> ; and minutes of the HALC meeting on 19</w:t>
      </w:r>
      <w:r w:rsidRPr="00306DC5">
        <w:rPr>
          <w:rFonts w:ascii="Calibri" w:eastAsia="Times New Roman" w:hAnsi="Calibri" w:cs="Calibri"/>
          <w:bCs/>
          <w:sz w:val="24"/>
          <w:szCs w:val="24"/>
          <w:vertAlign w:val="superscript"/>
          <w:lang w:eastAsia="en-GB"/>
        </w:rPr>
        <w:t>th</w:t>
      </w:r>
      <w:r>
        <w:rPr>
          <w:rFonts w:ascii="Calibri" w:eastAsia="Times New Roman" w:hAnsi="Calibri" w:cs="Calibri"/>
          <w:bCs/>
          <w:sz w:val="24"/>
          <w:szCs w:val="24"/>
          <w:lang w:eastAsia="en-GB"/>
        </w:rPr>
        <w:t xml:space="preserve"> June 2025 </w:t>
      </w:r>
    </w:p>
    <w:p w14:paraId="429CD47E" w14:textId="77777777" w:rsidR="002B6374" w:rsidRDefault="002B6374" w:rsidP="002B6374">
      <w:pPr>
        <w:tabs>
          <w:tab w:val="left" w:pos="360"/>
          <w:tab w:val="left" w:pos="1440"/>
          <w:tab w:val="left" w:pos="1800"/>
        </w:tabs>
        <w:ind w:left="-709" w:right="-1054"/>
        <w:jc w:val="left"/>
        <w:rPr>
          <w:rFonts w:ascii="Calibri" w:eastAsia="Times New Roman" w:hAnsi="Calibri" w:cs="Calibri"/>
          <w:b/>
          <w:sz w:val="24"/>
          <w:szCs w:val="24"/>
          <w:lang w:eastAsia="en-GB"/>
        </w:rPr>
      </w:pPr>
    </w:p>
    <w:p w14:paraId="1590B9EC" w14:textId="77777777" w:rsidR="002B6374" w:rsidRDefault="002B6374" w:rsidP="002B6374">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Neighbourhood Plan </w:t>
      </w:r>
    </w:p>
    <w:p w14:paraId="6C394589" w14:textId="77777777" w:rsidR="002B6374" w:rsidRPr="002B03D4" w:rsidRDefault="002B6374" w:rsidP="002B6374">
      <w:pPr>
        <w:tabs>
          <w:tab w:val="left" w:pos="360"/>
          <w:tab w:val="left" w:pos="1440"/>
          <w:tab w:val="left" w:pos="1800"/>
        </w:tabs>
        <w:ind w:left="-709" w:right="-1054"/>
        <w:jc w:val="left"/>
        <w:rPr>
          <w:rFonts w:ascii="Calibri" w:eastAsia="Times New Roman" w:hAnsi="Calibri" w:cs="Calibri"/>
          <w:bCs/>
          <w:strike/>
          <w:sz w:val="24"/>
          <w:szCs w:val="24"/>
          <w:lang w:eastAsia="en-GB"/>
        </w:rPr>
      </w:pPr>
      <w:r w:rsidRPr="00B64B18">
        <w:rPr>
          <w:rFonts w:ascii="Calibri" w:eastAsia="Times New Roman" w:hAnsi="Calibri" w:cs="Calibri"/>
          <w:bCs/>
          <w:sz w:val="24"/>
          <w:szCs w:val="24"/>
          <w:lang w:eastAsia="en-GB"/>
        </w:rPr>
        <w:t xml:space="preserve">To Receive any updates for the Storrington &amp; Sullington and Washington Neighbourhood Plan </w:t>
      </w:r>
    </w:p>
    <w:p w14:paraId="6C2D7873" w14:textId="77777777" w:rsidR="002B6374" w:rsidRDefault="002B6374" w:rsidP="002B6374">
      <w:pPr>
        <w:tabs>
          <w:tab w:val="left" w:pos="360"/>
          <w:tab w:val="left" w:pos="1440"/>
          <w:tab w:val="left" w:pos="1800"/>
        </w:tabs>
        <w:ind w:left="-709" w:right="-1054"/>
        <w:jc w:val="left"/>
        <w:rPr>
          <w:rFonts w:ascii="Calibri" w:eastAsia="Times New Roman" w:hAnsi="Calibri" w:cs="Calibri"/>
          <w:b/>
          <w:sz w:val="24"/>
          <w:szCs w:val="24"/>
          <w:lang w:eastAsia="en-GB"/>
        </w:rPr>
      </w:pPr>
    </w:p>
    <w:p w14:paraId="2772D255" w14:textId="77777777" w:rsidR="002B6374" w:rsidRDefault="002B6374" w:rsidP="002B6374">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Urgent Matters</w:t>
      </w:r>
    </w:p>
    <w:p w14:paraId="7AFBD8C6" w14:textId="1D298733" w:rsidR="002B6374" w:rsidRDefault="002B6374" w:rsidP="002B6374">
      <w:pPr>
        <w:tabs>
          <w:tab w:val="left" w:pos="360"/>
          <w:tab w:val="left" w:pos="1440"/>
          <w:tab w:val="left" w:pos="1800"/>
        </w:tabs>
        <w:ind w:left="-709" w:right="-1054"/>
        <w:jc w:val="left"/>
        <w:rPr>
          <w:rFonts w:ascii="Calibri" w:eastAsia="Times New Roman" w:hAnsi="Calibri" w:cs="Calibri"/>
          <w:sz w:val="24"/>
          <w:szCs w:val="24"/>
          <w:lang w:eastAsia="en-GB"/>
        </w:rPr>
      </w:pPr>
      <w:r w:rsidRPr="00124B08">
        <w:rPr>
          <w:rFonts w:ascii="Calibri" w:eastAsia="Times New Roman" w:hAnsi="Calibri" w:cs="Calibri"/>
          <w:sz w:val="24"/>
          <w:szCs w:val="24"/>
          <w:lang w:eastAsia="en-GB"/>
        </w:rPr>
        <w:t>To Agree action on any urgent matters</w:t>
      </w:r>
      <w:r>
        <w:rPr>
          <w:rFonts w:ascii="Calibri" w:eastAsia="Times New Roman" w:hAnsi="Calibri" w:cs="Calibri"/>
          <w:sz w:val="24"/>
          <w:szCs w:val="24"/>
          <w:lang w:eastAsia="en-GB"/>
        </w:rPr>
        <w:t xml:space="preserve"> </w:t>
      </w:r>
    </w:p>
    <w:p w14:paraId="7EB729B2" w14:textId="77777777" w:rsidR="002B6374" w:rsidRPr="00124B08" w:rsidRDefault="002B6374" w:rsidP="002B6374">
      <w:pPr>
        <w:pStyle w:val="ListParagraph"/>
        <w:tabs>
          <w:tab w:val="left" w:pos="360"/>
          <w:tab w:val="left" w:pos="1440"/>
          <w:tab w:val="left" w:pos="1800"/>
        </w:tabs>
        <w:ind w:right="-1054"/>
        <w:jc w:val="left"/>
        <w:rPr>
          <w:rFonts w:ascii="Calibri" w:eastAsia="Times New Roman" w:hAnsi="Calibri" w:cs="Calibri"/>
          <w:i/>
          <w:iCs/>
          <w:sz w:val="24"/>
          <w:szCs w:val="24"/>
          <w:lang w:eastAsia="en-GB"/>
        </w:rPr>
      </w:pPr>
    </w:p>
    <w:p w14:paraId="53C79FF4" w14:textId="77777777" w:rsidR="002B6374" w:rsidRDefault="002B6374" w:rsidP="002B6374">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11518">
        <w:rPr>
          <w:rFonts w:ascii="Calibri" w:eastAsia="Times New Roman" w:hAnsi="Calibri" w:cs="Calibri"/>
          <w:b/>
          <w:sz w:val="24"/>
          <w:szCs w:val="24"/>
          <w:lang w:eastAsia="en-GB"/>
        </w:rPr>
        <w:t>Delegated decisions</w:t>
      </w:r>
    </w:p>
    <w:p w14:paraId="2C502B15" w14:textId="77777777" w:rsidR="002B6374" w:rsidRDefault="002B6374" w:rsidP="002B6374">
      <w:pPr>
        <w:tabs>
          <w:tab w:val="left" w:pos="360"/>
          <w:tab w:val="left" w:pos="1440"/>
          <w:tab w:val="left" w:pos="1800"/>
        </w:tabs>
        <w:ind w:left="-709" w:right="-1054"/>
        <w:jc w:val="left"/>
        <w:rPr>
          <w:rFonts w:ascii="Calibri" w:eastAsia="Times New Roman" w:hAnsi="Calibri" w:cs="Calibri"/>
          <w:bCs/>
          <w:sz w:val="24"/>
          <w:szCs w:val="24"/>
          <w:lang w:eastAsia="en-GB"/>
        </w:rPr>
      </w:pPr>
      <w:r w:rsidRPr="00011518">
        <w:rPr>
          <w:rFonts w:ascii="Calibri" w:eastAsia="Times New Roman" w:hAnsi="Calibri" w:cs="Calibri"/>
          <w:bCs/>
          <w:sz w:val="24"/>
          <w:szCs w:val="24"/>
          <w:lang w:eastAsia="en-GB"/>
        </w:rPr>
        <w:t xml:space="preserve">To ratify decisions </w:t>
      </w:r>
      <w:r>
        <w:rPr>
          <w:rFonts w:ascii="Calibri" w:eastAsia="Times New Roman" w:hAnsi="Calibri" w:cs="Calibri"/>
          <w:bCs/>
          <w:sz w:val="24"/>
          <w:szCs w:val="24"/>
          <w:lang w:eastAsia="en-GB"/>
        </w:rPr>
        <w:t>made since the last meeting.</w:t>
      </w:r>
    </w:p>
    <w:p w14:paraId="2E1D3084" w14:textId="77777777" w:rsidR="002B6374" w:rsidRPr="00011518" w:rsidRDefault="002B6374" w:rsidP="002B6374">
      <w:pPr>
        <w:tabs>
          <w:tab w:val="left" w:pos="360"/>
          <w:tab w:val="left" w:pos="1440"/>
          <w:tab w:val="left" w:pos="1800"/>
        </w:tabs>
        <w:ind w:left="-709" w:right="-1054"/>
        <w:jc w:val="left"/>
        <w:rPr>
          <w:rFonts w:ascii="Calibri" w:eastAsia="Times New Roman" w:hAnsi="Calibri" w:cs="Calibri"/>
          <w:bCs/>
          <w:sz w:val="24"/>
          <w:szCs w:val="24"/>
          <w:lang w:eastAsia="en-GB"/>
        </w:rPr>
      </w:pPr>
    </w:p>
    <w:p w14:paraId="30DB014F" w14:textId="2ED0EBDD" w:rsidR="002B6374" w:rsidRPr="002B6374" w:rsidRDefault="00EC48CA" w:rsidP="002B6374">
      <w:pPr>
        <w:numPr>
          <w:ilvl w:val="0"/>
          <w:numId w:val="1"/>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
          <w:bCs/>
          <w:sz w:val="24"/>
          <w:szCs w:val="24"/>
          <w:lang w:eastAsia="en-GB"/>
        </w:rPr>
        <w:t xml:space="preserve">Financial </w:t>
      </w:r>
    </w:p>
    <w:p w14:paraId="234C025E" w14:textId="1FD18F6B" w:rsidR="002B6374" w:rsidRDefault="002B6374" w:rsidP="002B6374">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To Approve payments, report income and bank reconciliation, and consider quotations.</w:t>
      </w:r>
    </w:p>
    <w:p w14:paraId="72A55E54" w14:textId="77777777" w:rsidR="002B6374" w:rsidRPr="00F12AC1" w:rsidRDefault="002B6374" w:rsidP="002B6374">
      <w:pPr>
        <w:tabs>
          <w:tab w:val="left" w:pos="360"/>
          <w:tab w:val="left" w:pos="1440"/>
          <w:tab w:val="left" w:pos="1800"/>
        </w:tabs>
        <w:ind w:left="-709" w:right="-1054"/>
        <w:jc w:val="left"/>
        <w:rPr>
          <w:rFonts w:ascii="Calibri" w:eastAsia="Times New Roman" w:hAnsi="Calibri" w:cs="Calibri"/>
          <w:bCs/>
          <w:sz w:val="24"/>
          <w:szCs w:val="24"/>
          <w:lang w:eastAsia="en-GB"/>
        </w:rPr>
      </w:pPr>
    </w:p>
    <w:p w14:paraId="3603A20C" w14:textId="77777777" w:rsidR="002B6374" w:rsidRDefault="002B6374" w:rsidP="002B6374">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 Internal Financial Controls </w:t>
      </w:r>
    </w:p>
    <w:p w14:paraId="446C6E4A" w14:textId="77777777" w:rsidR="002B6374" w:rsidRDefault="002B6374" w:rsidP="002B6374">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To Review the Council’s 2025.26 report of its Quarter 1 Internal Financial Controls. </w:t>
      </w:r>
    </w:p>
    <w:p w14:paraId="5AFB000C" w14:textId="77777777" w:rsidR="002B6374" w:rsidRDefault="002B6374" w:rsidP="002B6374">
      <w:pPr>
        <w:tabs>
          <w:tab w:val="left" w:pos="360"/>
          <w:tab w:val="left" w:pos="1440"/>
          <w:tab w:val="left" w:pos="1800"/>
        </w:tabs>
        <w:ind w:left="-709" w:right="-1054"/>
        <w:jc w:val="left"/>
        <w:rPr>
          <w:rFonts w:ascii="Calibri" w:eastAsia="Times New Roman" w:hAnsi="Calibri" w:cs="Calibri"/>
          <w:b/>
          <w:sz w:val="24"/>
          <w:szCs w:val="24"/>
          <w:lang w:eastAsia="en-GB"/>
        </w:rPr>
      </w:pPr>
    </w:p>
    <w:p w14:paraId="6A3DB422" w14:textId="77777777" w:rsidR="002B6374" w:rsidRDefault="002B6374" w:rsidP="002B6374">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Correspondence </w:t>
      </w:r>
    </w:p>
    <w:p w14:paraId="5C346C25" w14:textId="06C9B197" w:rsidR="002B6374" w:rsidRDefault="002B6374" w:rsidP="002B6374">
      <w:pPr>
        <w:tabs>
          <w:tab w:val="left" w:pos="360"/>
          <w:tab w:val="left" w:pos="1440"/>
          <w:tab w:val="left" w:pos="1800"/>
        </w:tabs>
        <w:ind w:left="-709" w:right="-1054"/>
        <w:jc w:val="left"/>
        <w:rPr>
          <w:rFonts w:ascii="Calibri" w:hAnsi="Calibri" w:cs="Calibri"/>
          <w:sz w:val="24"/>
          <w:szCs w:val="24"/>
        </w:rPr>
      </w:pPr>
      <w:r w:rsidRPr="001E675B">
        <w:rPr>
          <w:rFonts w:ascii="Calibri" w:eastAsia="Times New Roman" w:hAnsi="Calibri" w:cs="Calibri"/>
          <w:bCs/>
          <w:sz w:val="24"/>
          <w:szCs w:val="24"/>
          <w:lang w:eastAsia="en-GB"/>
        </w:rPr>
        <w:t>To Receiv</w:t>
      </w:r>
      <w:r w:rsidRPr="00E52421">
        <w:rPr>
          <w:rFonts w:ascii="Calibri" w:eastAsia="Times New Roman" w:hAnsi="Calibri" w:cs="Calibri"/>
          <w:bCs/>
          <w:sz w:val="24"/>
          <w:szCs w:val="24"/>
          <w:lang w:eastAsia="en-GB"/>
        </w:rPr>
        <w:t xml:space="preserve">e </w:t>
      </w:r>
      <w:r>
        <w:rPr>
          <w:rFonts w:ascii="Calibri" w:eastAsia="Times New Roman" w:hAnsi="Calibri" w:cs="Calibri"/>
          <w:bCs/>
          <w:sz w:val="24"/>
          <w:szCs w:val="24"/>
          <w:lang w:eastAsia="en-GB"/>
        </w:rPr>
        <w:t>c</w:t>
      </w:r>
      <w:r>
        <w:rPr>
          <w:rFonts w:ascii="Calibri" w:hAnsi="Calibri" w:cs="Calibri"/>
          <w:sz w:val="24"/>
          <w:szCs w:val="24"/>
        </w:rPr>
        <w:t xml:space="preserve">orrespondence. </w:t>
      </w:r>
    </w:p>
    <w:p w14:paraId="43DE4CA3" w14:textId="77777777" w:rsidR="002B6374" w:rsidRDefault="002B6374" w:rsidP="002B6374">
      <w:pPr>
        <w:tabs>
          <w:tab w:val="left" w:pos="360"/>
          <w:tab w:val="left" w:pos="1440"/>
          <w:tab w:val="left" w:pos="1800"/>
        </w:tabs>
        <w:ind w:left="-709" w:right="-1054"/>
        <w:jc w:val="left"/>
        <w:rPr>
          <w:rFonts w:ascii="Calibri" w:hAnsi="Calibri" w:cs="Calibri"/>
          <w:sz w:val="24"/>
          <w:szCs w:val="24"/>
        </w:rPr>
      </w:pPr>
    </w:p>
    <w:p w14:paraId="0C744FF5" w14:textId="77777777" w:rsidR="002B6374" w:rsidRDefault="002B6374" w:rsidP="002B6374">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Chairman’s announcements</w:t>
      </w:r>
    </w:p>
    <w:p w14:paraId="652C3049" w14:textId="3C55F169" w:rsidR="002B6374" w:rsidRDefault="002B6374" w:rsidP="002B6374">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To Receive Chairman’s announcements</w:t>
      </w:r>
    </w:p>
    <w:p w14:paraId="542218BF" w14:textId="77777777" w:rsidR="002B6374" w:rsidRDefault="002B6374" w:rsidP="002B6374">
      <w:pPr>
        <w:tabs>
          <w:tab w:val="left" w:pos="360"/>
          <w:tab w:val="left" w:pos="1440"/>
          <w:tab w:val="left" w:pos="1800"/>
        </w:tabs>
        <w:ind w:left="-709" w:right="-1054"/>
        <w:jc w:val="left"/>
        <w:rPr>
          <w:rFonts w:ascii="Calibri" w:eastAsia="Times New Roman" w:hAnsi="Calibri" w:cs="Calibri"/>
          <w:sz w:val="24"/>
          <w:szCs w:val="24"/>
          <w:lang w:eastAsia="en-GB"/>
        </w:rPr>
      </w:pPr>
    </w:p>
    <w:p w14:paraId="71BAB360" w14:textId="77777777" w:rsidR="002B6374" w:rsidRDefault="002B6374" w:rsidP="002B6374">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Dates and Times of the next meetings</w:t>
      </w:r>
    </w:p>
    <w:p w14:paraId="22806EE0" w14:textId="77777777" w:rsidR="002B6374" w:rsidRPr="00F40EFB" w:rsidRDefault="002B6374" w:rsidP="002B6374">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Full Council Meeting: </w:t>
      </w:r>
      <w:r w:rsidRPr="00F40EFB">
        <w:rPr>
          <w:rFonts w:ascii="Calibri" w:eastAsia="Times New Roman" w:hAnsi="Calibri" w:cs="Calibri"/>
          <w:b/>
          <w:bCs/>
          <w:sz w:val="24"/>
          <w:szCs w:val="24"/>
          <w:lang w:eastAsia="en-GB"/>
        </w:rPr>
        <w:t>Monday 1</w:t>
      </w:r>
      <w:r w:rsidRPr="00F40EFB">
        <w:rPr>
          <w:rFonts w:ascii="Calibri" w:eastAsia="Times New Roman" w:hAnsi="Calibri" w:cs="Calibri"/>
          <w:b/>
          <w:bCs/>
          <w:sz w:val="24"/>
          <w:szCs w:val="24"/>
          <w:vertAlign w:val="superscript"/>
          <w:lang w:eastAsia="en-GB"/>
        </w:rPr>
        <w:t>st</w:t>
      </w:r>
      <w:r w:rsidRPr="00F40EFB">
        <w:rPr>
          <w:rFonts w:ascii="Calibri" w:eastAsia="Times New Roman" w:hAnsi="Calibri" w:cs="Calibri"/>
          <w:b/>
          <w:bCs/>
          <w:sz w:val="24"/>
          <w:szCs w:val="24"/>
          <w:lang w:eastAsia="en-GB"/>
        </w:rPr>
        <w:t xml:space="preserve"> September 2025, 7:30pm</w:t>
      </w:r>
    </w:p>
    <w:p w14:paraId="342A4ABD" w14:textId="77777777" w:rsidR="002B6374" w:rsidRDefault="002B6374" w:rsidP="002B6374">
      <w:pPr>
        <w:tabs>
          <w:tab w:val="left" w:pos="360"/>
          <w:tab w:val="left" w:pos="1440"/>
          <w:tab w:val="left" w:pos="1800"/>
        </w:tabs>
        <w:ind w:left="-709" w:right="-1054"/>
        <w:jc w:val="left"/>
        <w:rPr>
          <w:rFonts w:ascii="Calibri" w:eastAsia="Times New Roman" w:hAnsi="Calibri" w:cs="Calibri"/>
          <w:b/>
          <w:bCs/>
          <w:sz w:val="24"/>
          <w:szCs w:val="24"/>
          <w:lang w:eastAsia="en-GB"/>
        </w:rPr>
      </w:pPr>
      <w:r w:rsidRPr="0025704A">
        <w:rPr>
          <w:rFonts w:ascii="Calibri" w:eastAsia="Times New Roman" w:hAnsi="Calibri" w:cs="Calibri"/>
          <w:sz w:val="24"/>
          <w:szCs w:val="24"/>
          <w:lang w:eastAsia="en-GB"/>
        </w:rPr>
        <w:t xml:space="preserve">Planning &amp; Transport Committee: </w:t>
      </w:r>
      <w:r w:rsidRPr="0025704A">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15</w:t>
      </w:r>
      <w:r w:rsidRPr="00F40EFB">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September 2055 </w:t>
      </w:r>
      <w:r w:rsidRPr="0025704A">
        <w:rPr>
          <w:rFonts w:ascii="Calibri" w:eastAsia="Times New Roman" w:hAnsi="Calibri" w:cs="Calibri"/>
          <w:b/>
          <w:bCs/>
          <w:sz w:val="24"/>
          <w:szCs w:val="24"/>
          <w:lang w:eastAsia="en-GB"/>
        </w:rPr>
        <w:t>7:00pm</w:t>
      </w:r>
    </w:p>
    <w:p w14:paraId="5581F373" w14:textId="77777777" w:rsidR="002B6374" w:rsidRDefault="002B6374" w:rsidP="002B6374">
      <w:pPr>
        <w:tabs>
          <w:tab w:val="left" w:pos="360"/>
          <w:tab w:val="left" w:pos="1440"/>
          <w:tab w:val="left" w:pos="1800"/>
        </w:tabs>
        <w:ind w:left="-709" w:right="-1054"/>
        <w:jc w:val="left"/>
        <w:rPr>
          <w:rFonts w:ascii="Calibri" w:eastAsia="Times New Roman" w:hAnsi="Calibri" w:cs="Calibri"/>
          <w:b/>
          <w:bCs/>
          <w:sz w:val="24"/>
          <w:szCs w:val="24"/>
          <w:lang w:eastAsia="en-GB"/>
        </w:rPr>
      </w:pPr>
      <w:r w:rsidRPr="0025704A">
        <w:rPr>
          <w:rFonts w:ascii="Calibri" w:eastAsia="Times New Roman" w:hAnsi="Calibri" w:cs="Calibri"/>
          <w:sz w:val="24"/>
          <w:szCs w:val="24"/>
          <w:lang w:eastAsia="en-GB"/>
        </w:rPr>
        <w:t xml:space="preserve">OSRA Committee: </w:t>
      </w:r>
      <w:r w:rsidRPr="0025704A">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15</w:t>
      </w:r>
      <w:r w:rsidRPr="00F40EFB">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September 2025 </w:t>
      </w:r>
      <w:r w:rsidRPr="0025704A">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7</w:t>
      </w:r>
      <w:r w:rsidRPr="0025704A">
        <w:rPr>
          <w:rFonts w:ascii="Calibri" w:eastAsia="Times New Roman" w:hAnsi="Calibri" w:cs="Calibri"/>
          <w:b/>
          <w:bCs/>
          <w:sz w:val="24"/>
          <w:szCs w:val="24"/>
          <w:lang w:eastAsia="en-GB"/>
        </w:rPr>
        <w:t>:</w:t>
      </w:r>
      <w:r>
        <w:rPr>
          <w:rFonts w:ascii="Calibri" w:eastAsia="Times New Roman" w:hAnsi="Calibri" w:cs="Calibri"/>
          <w:b/>
          <w:bCs/>
          <w:sz w:val="24"/>
          <w:szCs w:val="24"/>
          <w:lang w:eastAsia="en-GB"/>
        </w:rPr>
        <w:t>45</w:t>
      </w:r>
      <w:r w:rsidRPr="0025704A">
        <w:rPr>
          <w:rFonts w:ascii="Calibri" w:eastAsia="Times New Roman" w:hAnsi="Calibri" w:cs="Calibri"/>
          <w:b/>
          <w:bCs/>
          <w:sz w:val="24"/>
          <w:szCs w:val="24"/>
          <w:lang w:eastAsia="en-GB"/>
        </w:rPr>
        <w:t>pm</w:t>
      </w:r>
    </w:p>
    <w:p w14:paraId="756564DB" w14:textId="77777777" w:rsidR="002B6374" w:rsidRDefault="002B6374" w:rsidP="002B6374">
      <w:pPr>
        <w:tabs>
          <w:tab w:val="left" w:pos="360"/>
          <w:tab w:val="left" w:pos="1440"/>
          <w:tab w:val="left" w:pos="1800"/>
        </w:tabs>
        <w:ind w:left="-709" w:right="-1054"/>
        <w:jc w:val="left"/>
        <w:rPr>
          <w:rFonts w:ascii="Calibri" w:eastAsia="Times New Roman" w:hAnsi="Calibri" w:cs="Calibri"/>
          <w:b/>
          <w:bCs/>
          <w:sz w:val="24"/>
          <w:szCs w:val="24"/>
          <w:lang w:eastAsia="en-GB"/>
        </w:rPr>
      </w:pPr>
    </w:p>
    <w:p w14:paraId="4DDB1CD8" w14:textId="77777777" w:rsidR="002B6374" w:rsidRDefault="002B6374" w:rsidP="002B6374">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Written Motion </w:t>
      </w:r>
    </w:p>
    <w:p w14:paraId="69EE6AE6" w14:textId="77777777" w:rsidR="002B6374" w:rsidRDefault="002B6374" w:rsidP="002B6374">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To Consider a ‘Wri</w:t>
      </w:r>
      <w:r w:rsidRPr="00252467">
        <w:rPr>
          <w:rFonts w:ascii="Calibri" w:eastAsia="Times New Roman" w:hAnsi="Calibri" w:cs="Calibri"/>
          <w:bCs/>
          <w:sz w:val="24"/>
          <w:szCs w:val="24"/>
          <w:lang w:eastAsia="en-GB"/>
        </w:rPr>
        <w:t>t</w:t>
      </w:r>
      <w:r>
        <w:rPr>
          <w:rFonts w:ascii="Calibri" w:eastAsia="Times New Roman" w:hAnsi="Calibri" w:cs="Calibri"/>
          <w:bCs/>
          <w:sz w:val="24"/>
          <w:szCs w:val="24"/>
          <w:lang w:eastAsia="en-GB"/>
        </w:rPr>
        <w:t>ten Motion’ for the provision of a defibrillator and grit bin at Milford Grange.</w:t>
      </w:r>
    </w:p>
    <w:p w14:paraId="020723A8" w14:textId="77777777" w:rsidR="002B6374" w:rsidRPr="00B13817" w:rsidRDefault="002B6374" w:rsidP="002B6374">
      <w:pPr>
        <w:pStyle w:val="ListParagraph"/>
        <w:tabs>
          <w:tab w:val="left" w:pos="360"/>
          <w:tab w:val="left" w:pos="1440"/>
          <w:tab w:val="left" w:pos="1800"/>
        </w:tabs>
        <w:ind w:right="-1054"/>
        <w:jc w:val="left"/>
        <w:rPr>
          <w:rFonts w:ascii="Calibri" w:eastAsia="Times New Roman" w:hAnsi="Calibri" w:cs="Calibri"/>
          <w:b/>
          <w:sz w:val="24"/>
          <w:szCs w:val="24"/>
          <w:lang w:eastAsia="en-GB"/>
        </w:rPr>
      </w:pPr>
    </w:p>
    <w:p w14:paraId="66EF8320" w14:textId="77777777" w:rsidR="002B6374" w:rsidRDefault="002B6374" w:rsidP="002B6374">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Confidential Session</w:t>
      </w:r>
    </w:p>
    <w:p w14:paraId="0D864B15" w14:textId="77777777" w:rsidR="002B6374" w:rsidRDefault="002B6374" w:rsidP="002B6374">
      <w:pPr>
        <w:tabs>
          <w:tab w:val="left" w:pos="360"/>
          <w:tab w:val="left" w:pos="1440"/>
          <w:tab w:val="left" w:pos="1800"/>
        </w:tabs>
        <w:ind w:left="-709" w:right="-1054"/>
        <w:jc w:val="left"/>
        <w:rPr>
          <w:rFonts w:ascii="Calibri" w:eastAsia="Times New Roman" w:hAnsi="Calibri" w:cs="Calibri"/>
          <w:sz w:val="24"/>
          <w:szCs w:val="24"/>
          <w:lang w:eastAsia="en-GB"/>
        </w:rPr>
      </w:pPr>
      <w:r w:rsidRPr="00CE47EA">
        <w:rPr>
          <w:rFonts w:ascii="Calibri" w:eastAsia="Times New Roman" w:hAnsi="Calibri" w:cs="Calibri"/>
          <w:sz w:val="24"/>
          <w:szCs w:val="24"/>
          <w:lang w:eastAsia="en-GB"/>
        </w:rPr>
        <w:t>To</w:t>
      </w:r>
      <w:r>
        <w:rPr>
          <w:rFonts w:ascii="Calibri" w:eastAsia="Times New Roman" w:hAnsi="Calibri" w:cs="Calibri"/>
          <w:sz w:val="24"/>
          <w:szCs w:val="24"/>
          <w:lang w:eastAsia="en-GB"/>
        </w:rPr>
        <w:t xml:space="preserve"> Resolve </w:t>
      </w:r>
      <w:r w:rsidRPr="00CE47EA">
        <w:rPr>
          <w:rFonts w:ascii="Calibri" w:eastAsia="Times New Roman" w:hAnsi="Calibri" w:cs="Calibri"/>
          <w:sz w:val="24"/>
          <w:szCs w:val="24"/>
          <w:lang w:eastAsia="en-GB"/>
        </w:rPr>
        <w:t>that under the Public Bodies (Admissions to Meetings) Act 1960, the public and representatives of the press and broadcast media be excluded from the meeting during consideration of the following items of business as publication would be prejudicial to the public interest because of the confidential nature of the business to be transacted.</w:t>
      </w:r>
      <w:r>
        <w:rPr>
          <w:rFonts w:ascii="Calibri" w:eastAsia="Times New Roman" w:hAnsi="Calibri" w:cs="Calibri"/>
          <w:sz w:val="24"/>
          <w:szCs w:val="24"/>
          <w:lang w:eastAsia="en-GB"/>
        </w:rPr>
        <w:t xml:space="preserve">  </w:t>
      </w:r>
    </w:p>
    <w:p w14:paraId="01BC024A" w14:textId="77777777" w:rsidR="002B6374" w:rsidRDefault="002B6374" w:rsidP="002B6374">
      <w:pPr>
        <w:tabs>
          <w:tab w:val="left" w:pos="360"/>
          <w:tab w:val="left" w:pos="1440"/>
          <w:tab w:val="left" w:pos="1800"/>
        </w:tabs>
        <w:ind w:left="-709" w:right="-1054"/>
        <w:jc w:val="left"/>
        <w:rPr>
          <w:rFonts w:ascii="Calibri" w:eastAsia="Times New Roman" w:hAnsi="Calibri" w:cs="Calibri"/>
          <w:b/>
          <w:bCs/>
          <w:sz w:val="24"/>
          <w:szCs w:val="24"/>
          <w:lang w:eastAsia="en-GB"/>
        </w:rPr>
      </w:pPr>
    </w:p>
    <w:p w14:paraId="24B075F9" w14:textId="77777777" w:rsidR="002B6374" w:rsidRDefault="002B6374" w:rsidP="002B6374">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Washington Recreation Ground Charity: Rampion 2 legal matters</w:t>
      </w:r>
    </w:p>
    <w:p w14:paraId="20AAA7EE" w14:textId="54730B35" w:rsidR="002B6374" w:rsidRDefault="002B6374" w:rsidP="002B6374">
      <w:pPr>
        <w:tabs>
          <w:tab w:val="left" w:pos="360"/>
          <w:tab w:val="left" w:pos="1440"/>
          <w:tab w:val="left" w:pos="1800"/>
        </w:tabs>
        <w:ind w:left="-709" w:right="-1054"/>
        <w:jc w:val="left"/>
        <w:rPr>
          <w:rFonts w:ascii="Calibri" w:eastAsia="Times New Roman" w:hAnsi="Calibri" w:cs="Calibri"/>
          <w:sz w:val="24"/>
          <w:szCs w:val="24"/>
          <w:lang w:eastAsia="en-GB"/>
        </w:rPr>
      </w:pPr>
      <w:r w:rsidRPr="009A71B3">
        <w:rPr>
          <w:rFonts w:ascii="Calibri" w:eastAsia="Times New Roman" w:hAnsi="Calibri" w:cs="Calibri"/>
          <w:sz w:val="24"/>
          <w:szCs w:val="24"/>
          <w:lang w:eastAsia="en-GB"/>
        </w:rPr>
        <w:t xml:space="preserve">To Consider </w:t>
      </w:r>
      <w:r>
        <w:rPr>
          <w:rFonts w:ascii="Calibri" w:eastAsia="Times New Roman" w:hAnsi="Calibri" w:cs="Calibri"/>
          <w:sz w:val="24"/>
          <w:szCs w:val="24"/>
          <w:lang w:eastAsia="en-GB"/>
        </w:rPr>
        <w:t xml:space="preserve">acceptance of terms of engagement of solicitor for Rampion 2 legal matters </w:t>
      </w:r>
    </w:p>
    <w:p w14:paraId="76CC99B5" w14:textId="77777777" w:rsidR="002B6374" w:rsidRDefault="002B6374" w:rsidP="002B6374">
      <w:pPr>
        <w:tabs>
          <w:tab w:val="left" w:pos="360"/>
          <w:tab w:val="left" w:pos="1440"/>
          <w:tab w:val="left" w:pos="1800"/>
        </w:tabs>
        <w:ind w:left="-709" w:right="-1054"/>
        <w:jc w:val="left"/>
        <w:rPr>
          <w:rFonts w:ascii="Calibri" w:eastAsia="Times New Roman" w:hAnsi="Calibri" w:cs="Calibri"/>
          <w:sz w:val="24"/>
          <w:szCs w:val="24"/>
          <w:lang w:eastAsia="en-GB"/>
        </w:rPr>
      </w:pPr>
    </w:p>
    <w:p w14:paraId="2231BB67" w14:textId="77777777" w:rsidR="002B6374" w:rsidRDefault="002B6374" w:rsidP="002B6374">
      <w:pPr>
        <w:tabs>
          <w:tab w:val="left" w:pos="360"/>
          <w:tab w:val="left" w:pos="1440"/>
          <w:tab w:val="left" w:pos="1800"/>
        </w:tabs>
        <w:ind w:left="-709" w:right="-1054"/>
        <w:jc w:val="left"/>
        <w:rPr>
          <w:rFonts w:ascii="Calibri" w:eastAsia="Times New Roman" w:hAnsi="Calibri" w:cs="Calibri"/>
          <w:b/>
          <w:bCs/>
          <w:lang w:eastAsia="en-GB"/>
        </w:rPr>
      </w:pPr>
    </w:p>
    <w:p w14:paraId="68EF21A0" w14:textId="77777777" w:rsidR="002B6374" w:rsidRPr="00950C45" w:rsidRDefault="002B6374" w:rsidP="002B6374">
      <w:pPr>
        <w:ind w:left="-709" w:hanging="1440"/>
        <w:jc w:val="both"/>
        <w:rPr>
          <w:rFonts w:ascii="Calibri" w:eastAsia="Times New Roman" w:hAnsi="Calibri" w:cs="Arial"/>
          <w:color w:val="000000"/>
          <w:lang w:eastAsia="en-GB"/>
        </w:rPr>
      </w:pPr>
      <w:r>
        <w:rPr>
          <w:rFonts w:ascii="Calibri" w:eastAsia="Times New Roman" w:hAnsi="Calibri" w:cs="Arial"/>
          <w:color w:val="000000"/>
          <w:lang w:eastAsia="en-GB"/>
        </w:rPr>
        <w:t xml:space="preserve">                   </w:t>
      </w:r>
      <w:r>
        <w:rPr>
          <w:rFonts w:ascii="Calibri" w:hAnsi="Calibri" w:cs="Calibri"/>
          <w:noProof/>
          <w:lang w:eastAsia="en-GB"/>
        </w:rPr>
        <w:t xml:space="preserve">        </w:t>
      </w:r>
      <w:r w:rsidRPr="00950C45">
        <w:rPr>
          <w:rFonts w:ascii="Calibri" w:hAnsi="Calibri" w:cs="Calibri"/>
          <w:noProof/>
          <w:lang w:eastAsia="en-GB"/>
        </w:rPr>
        <w:drawing>
          <wp:inline distT="0" distB="0" distL="0" distR="0" wp14:anchorId="6C26F057" wp14:editId="2CDF267A">
            <wp:extent cx="1235710" cy="297180"/>
            <wp:effectExtent l="0" t="0" r="254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235710" cy="297180"/>
                    </a:xfrm>
                    <a:prstGeom prst="rect">
                      <a:avLst/>
                    </a:prstGeom>
                  </pic:spPr>
                </pic:pic>
              </a:graphicData>
            </a:graphic>
          </wp:inline>
        </w:drawing>
      </w:r>
    </w:p>
    <w:p w14:paraId="38E9F4B5" w14:textId="77777777" w:rsidR="002B6374" w:rsidRPr="00B74DD6" w:rsidRDefault="002B6374" w:rsidP="002B6374">
      <w:pPr>
        <w:widowControl w:val="0"/>
        <w:tabs>
          <w:tab w:val="left" w:pos="6186"/>
        </w:tabs>
        <w:ind w:left="-709"/>
        <w:jc w:val="left"/>
        <w:rPr>
          <w:rFonts w:ascii="Calibri" w:eastAsia="Times New Roman" w:hAnsi="Calibri" w:cs="Calibri"/>
          <w:sz w:val="24"/>
          <w:szCs w:val="24"/>
          <w:lang w:eastAsia="en-GB"/>
        </w:rPr>
      </w:pPr>
      <w:r w:rsidRPr="00B74DD6">
        <w:rPr>
          <w:rFonts w:ascii="Calibri" w:eastAsia="Times New Roman" w:hAnsi="Calibri" w:cs="Calibri"/>
          <w:sz w:val="24"/>
          <w:szCs w:val="24"/>
          <w:lang w:eastAsia="en-GB"/>
        </w:rPr>
        <w:t>Z Savill</w:t>
      </w:r>
      <w:r w:rsidRPr="00B74DD6">
        <w:rPr>
          <w:rFonts w:ascii="Calibri" w:eastAsia="Times New Roman" w:hAnsi="Calibri" w:cs="Calibri"/>
          <w:sz w:val="24"/>
          <w:szCs w:val="24"/>
          <w:lang w:eastAsia="en-GB"/>
        </w:rPr>
        <w:tab/>
      </w:r>
    </w:p>
    <w:p w14:paraId="025D87B8" w14:textId="77777777" w:rsidR="002B6374" w:rsidRPr="00B74DD6" w:rsidRDefault="002B6374" w:rsidP="002B6374">
      <w:pPr>
        <w:widowControl w:val="0"/>
        <w:tabs>
          <w:tab w:val="left" w:pos="720"/>
          <w:tab w:val="left" w:pos="1870"/>
          <w:tab w:val="left" w:pos="2160"/>
          <w:tab w:val="left" w:pos="2664"/>
          <w:tab w:val="left" w:pos="4081"/>
          <w:tab w:val="left" w:pos="6236"/>
          <w:tab w:val="left" w:pos="7709"/>
        </w:tabs>
        <w:autoSpaceDE w:val="0"/>
        <w:autoSpaceDN w:val="0"/>
        <w:adjustRightInd w:val="0"/>
        <w:ind w:left="-709"/>
        <w:jc w:val="left"/>
        <w:rPr>
          <w:rFonts w:ascii="Calibri" w:eastAsia="Times New Roman" w:hAnsi="Calibri" w:cs="Calibri"/>
          <w:sz w:val="24"/>
          <w:szCs w:val="24"/>
          <w:lang w:eastAsia="en-GB"/>
        </w:rPr>
      </w:pPr>
      <w:r w:rsidRPr="00B74DD6">
        <w:rPr>
          <w:rFonts w:ascii="Calibri" w:eastAsia="Times New Roman" w:hAnsi="Calibri" w:cs="Calibri"/>
          <w:sz w:val="24"/>
          <w:szCs w:val="24"/>
          <w:lang w:eastAsia="en-GB"/>
        </w:rPr>
        <w:t>Clerk to Washington Parish Council</w:t>
      </w:r>
    </w:p>
    <w:p w14:paraId="592C47A7" w14:textId="77777777" w:rsidR="002B6374" w:rsidRPr="00B74DD6" w:rsidRDefault="002B6374" w:rsidP="002B6374">
      <w:pPr>
        <w:ind w:left="-709" w:hanging="1440"/>
        <w:jc w:val="both"/>
        <w:rPr>
          <w:rFonts w:ascii="Calibri" w:eastAsia="Times New Roman" w:hAnsi="Calibri" w:cs="Arial"/>
          <w:color w:val="000000"/>
          <w:sz w:val="24"/>
          <w:szCs w:val="24"/>
          <w:lang w:eastAsia="en-GB"/>
        </w:rPr>
      </w:pPr>
      <w:r w:rsidRPr="00B74DD6">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29</w:t>
      </w:r>
      <w:r w:rsidRPr="00EF2DC2">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w:t>
      </w:r>
      <w:r>
        <w:rPr>
          <w:rFonts w:ascii="Calibri" w:eastAsia="Times New Roman" w:hAnsi="Calibri" w:cs="Calibri"/>
          <w:sz w:val="24"/>
          <w:szCs w:val="24"/>
          <w:vertAlign w:val="superscript"/>
          <w:lang w:eastAsia="en-GB"/>
        </w:rPr>
        <w:t xml:space="preserve"> </w:t>
      </w:r>
      <w:r>
        <w:rPr>
          <w:rFonts w:ascii="Calibri" w:eastAsia="Times New Roman" w:hAnsi="Calibri" w:cs="Calibri"/>
          <w:sz w:val="24"/>
          <w:szCs w:val="24"/>
          <w:lang w:eastAsia="en-GB"/>
        </w:rPr>
        <w:t>July 2025</w:t>
      </w:r>
    </w:p>
    <w:p w14:paraId="12C5B926" w14:textId="77777777" w:rsidR="002B6374" w:rsidRPr="00950C45" w:rsidRDefault="002B6374" w:rsidP="002B6374">
      <w:pPr>
        <w:ind w:left="-709" w:hanging="1440"/>
        <w:jc w:val="both"/>
        <w:rPr>
          <w:rFonts w:ascii="Calibri" w:eastAsia="Times New Roman" w:hAnsi="Calibri" w:cs="Arial"/>
          <w:color w:val="000000"/>
          <w:lang w:eastAsia="en-GB"/>
        </w:rPr>
      </w:pPr>
      <w:r w:rsidRPr="00B74DD6">
        <w:rPr>
          <w:rFonts w:ascii="Calibri" w:eastAsia="Times New Roman" w:hAnsi="Calibri" w:cs="Arial"/>
          <w:color w:val="000000"/>
          <w:sz w:val="24"/>
          <w:szCs w:val="24"/>
          <w:lang w:eastAsia="en-GB"/>
        </w:rPr>
        <w:t xml:space="preserve">                            </w:t>
      </w:r>
    </w:p>
    <w:p w14:paraId="51EA1608" w14:textId="45EEB465" w:rsidR="002D5C9F" w:rsidRDefault="002B6374" w:rsidP="00EC48CA">
      <w:pPr>
        <w:ind w:left="-709"/>
        <w:jc w:val="both"/>
      </w:pPr>
      <w:r w:rsidRPr="00EC48CA">
        <w:rPr>
          <w:rFonts w:ascii="Calibri" w:hAnsi="Calibri" w:cs="Calibri"/>
          <w:i/>
          <w:iCs/>
          <w:sz w:val="18"/>
          <w:szCs w:val="18"/>
          <w:lang w:eastAsia="en-GB"/>
        </w:rPr>
        <w:t xml:space="preserve">The Public are welcome to attend the part of this meeting which they are permitted access, subject to the hall’s safe seating capacity. 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w:t>
      </w:r>
    </w:p>
    <w:sectPr w:rsidR="002D5C9F" w:rsidSect="00EC48CA">
      <w:pgSz w:w="11907" w:h="16840" w:code="9"/>
      <w:pgMar w:top="568"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C4264"/>
    <w:multiLevelType w:val="hybridMultilevel"/>
    <w:tmpl w:val="403EF84A"/>
    <w:lvl w:ilvl="0" w:tplc="6B6C9C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05077"/>
    <w:multiLevelType w:val="hybridMultilevel"/>
    <w:tmpl w:val="2F7E4D1C"/>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480C2E76"/>
    <w:multiLevelType w:val="hybridMultilevel"/>
    <w:tmpl w:val="4B6E3BE6"/>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50465164"/>
    <w:multiLevelType w:val="hybridMultilevel"/>
    <w:tmpl w:val="6DBEA76A"/>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71093F84"/>
    <w:multiLevelType w:val="hybridMultilevel"/>
    <w:tmpl w:val="36804DA2"/>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6079">
    <w:abstractNumId w:val="4"/>
  </w:num>
  <w:num w:numId="2" w16cid:durableId="705105011">
    <w:abstractNumId w:val="1"/>
  </w:num>
  <w:num w:numId="3" w16cid:durableId="1121461522">
    <w:abstractNumId w:val="3"/>
  </w:num>
  <w:num w:numId="4" w16cid:durableId="1249731407">
    <w:abstractNumId w:val="0"/>
  </w:num>
  <w:num w:numId="5" w16cid:durableId="347606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74"/>
    <w:rsid w:val="001F646B"/>
    <w:rsid w:val="002B6374"/>
    <w:rsid w:val="002D5C9F"/>
    <w:rsid w:val="004555F7"/>
    <w:rsid w:val="006502B0"/>
    <w:rsid w:val="00933AA6"/>
    <w:rsid w:val="00AE630D"/>
    <w:rsid w:val="00C06934"/>
    <w:rsid w:val="00CA2425"/>
    <w:rsid w:val="00D14572"/>
    <w:rsid w:val="00D40E0D"/>
    <w:rsid w:val="00D5668D"/>
    <w:rsid w:val="00E95153"/>
    <w:rsid w:val="00EC48CA"/>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095F9F"/>
  <w15:chartTrackingRefBased/>
  <w15:docId w15:val="{B76AB6C2-C069-4288-9A79-79377E62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374"/>
  </w:style>
  <w:style w:type="paragraph" w:styleId="Heading1">
    <w:name w:val="heading 1"/>
    <w:basedOn w:val="Normal"/>
    <w:next w:val="Normal"/>
    <w:link w:val="Heading1Char"/>
    <w:uiPriority w:val="9"/>
    <w:qFormat/>
    <w:rsid w:val="002B6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6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63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3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3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3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3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3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3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3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63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63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3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3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374"/>
    <w:rPr>
      <w:rFonts w:eastAsiaTheme="majorEastAsia" w:cstheme="majorBidi"/>
      <w:color w:val="272727" w:themeColor="text1" w:themeTint="D8"/>
    </w:rPr>
  </w:style>
  <w:style w:type="paragraph" w:styleId="Title">
    <w:name w:val="Title"/>
    <w:basedOn w:val="Normal"/>
    <w:next w:val="Normal"/>
    <w:link w:val="TitleChar"/>
    <w:uiPriority w:val="10"/>
    <w:qFormat/>
    <w:rsid w:val="002B63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3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374"/>
    <w:pPr>
      <w:spacing w:before="160" w:after="160"/>
    </w:pPr>
    <w:rPr>
      <w:i/>
      <w:iCs/>
      <w:color w:val="404040" w:themeColor="text1" w:themeTint="BF"/>
    </w:rPr>
  </w:style>
  <w:style w:type="character" w:customStyle="1" w:styleId="QuoteChar">
    <w:name w:val="Quote Char"/>
    <w:basedOn w:val="DefaultParagraphFont"/>
    <w:link w:val="Quote"/>
    <w:uiPriority w:val="29"/>
    <w:rsid w:val="002B6374"/>
    <w:rPr>
      <w:i/>
      <w:iCs/>
      <w:color w:val="404040" w:themeColor="text1" w:themeTint="BF"/>
    </w:rPr>
  </w:style>
  <w:style w:type="paragraph" w:styleId="ListParagraph">
    <w:name w:val="List Paragraph"/>
    <w:basedOn w:val="Normal"/>
    <w:uiPriority w:val="34"/>
    <w:qFormat/>
    <w:rsid w:val="002B6374"/>
    <w:pPr>
      <w:ind w:left="720"/>
      <w:contextualSpacing/>
    </w:pPr>
  </w:style>
  <w:style w:type="character" w:styleId="IntenseEmphasis">
    <w:name w:val="Intense Emphasis"/>
    <w:basedOn w:val="DefaultParagraphFont"/>
    <w:uiPriority w:val="21"/>
    <w:qFormat/>
    <w:rsid w:val="002B6374"/>
    <w:rPr>
      <w:i/>
      <w:iCs/>
      <w:color w:val="0F4761" w:themeColor="accent1" w:themeShade="BF"/>
    </w:rPr>
  </w:style>
  <w:style w:type="paragraph" w:styleId="IntenseQuote">
    <w:name w:val="Intense Quote"/>
    <w:basedOn w:val="Normal"/>
    <w:next w:val="Normal"/>
    <w:link w:val="IntenseQuoteChar"/>
    <w:uiPriority w:val="30"/>
    <w:qFormat/>
    <w:rsid w:val="002B6374"/>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2B6374"/>
    <w:rPr>
      <w:i/>
      <w:iCs/>
      <w:color w:val="0F4761" w:themeColor="accent1" w:themeShade="BF"/>
    </w:rPr>
  </w:style>
  <w:style w:type="character" w:styleId="IntenseReference">
    <w:name w:val="Intense Reference"/>
    <w:basedOn w:val="DefaultParagraphFont"/>
    <w:uiPriority w:val="32"/>
    <w:qFormat/>
    <w:rsid w:val="002B6374"/>
    <w:rPr>
      <w:b/>
      <w:bCs/>
      <w:smallCaps/>
      <w:color w:val="0F4761" w:themeColor="accent1" w:themeShade="BF"/>
      <w:spacing w:val="5"/>
    </w:rPr>
  </w:style>
  <w:style w:type="character" w:styleId="Hyperlink">
    <w:name w:val="Hyperlink"/>
    <w:basedOn w:val="DefaultParagraphFont"/>
    <w:uiPriority w:val="99"/>
    <w:unhideWhenUsed/>
    <w:rsid w:val="002B6374"/>
    <w:rPr>
      <w:color w:val="0000FF"/>
      <w:u w:val="single"/>
    </w:rPr>
  </w:style>
  <w:style w:type="paragraph" w:styleId="NormalWeb">
    <w:name w:val="Normal (Web)"/>
    <w:basedOn w:val="Normal"/>
    <w:uiPriority w:val="99"/>
    <w:semiHidden/>
    <w:unhideWhenUsed/>
    <w:rsid w:val="002B6374"/>
    <w:pPr>
      <w:spacing w:before="100" w:beforeAutospacing="1" w:after="100" w:afterAutospacing="1"/>
      <w:jc w:val="left"/>
    </w:pPr>
    <w:rPr>
      <w:rFonts w:ascii="Aptos" w:hAnsi="Aptos" w:cs="Aptos"/>
      <w:sz w:val="24"/>
      <w:szCs w:val="24"/>
      <w:lang w:eastAsia="en-GB"/>
    </w:rPr>
  </w:style>
  <w:style w:type="character" w:styleId="Strong">
    <w:name w:val="Strong"/>
    <w:basedOn w:val="DefaultParagraphFont"/>
    <w:uiPriority w:val="22"/>
    <w:qFormat/>
    <w:rsid w:val="002B6374"/>
    <w:rPr>
      <w:b/>
      <w:bCs/>
    </w:rPr>
  </w:style>
  <w:style w:type="character" w:styleId="FollowedHyperlink">
    <w:name w:val="FollowedHyperlink"/>
    <w:basedOn w:val="DefaultParagraphFont"/>
    <w:uiPriority w:val="99"/>
    <w:semiHidden/>
    <w:unhideWhenUsed/>
    <w:rsid w:val="002B63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arish.org.uk/planning-applications" TargetMode="External"/><Relationship Id="rId3" Type="http://schemas.openxmlformats.org/officeDocument/2006/relationships/settings" Target="settings.xml"/><Relationship Id="rId7" Type="http://schemas.openxmlformats.org/officeDocument/2006/relationships/hyperlink" Target="mailto:clerk@washingtonparis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2025-07-29T16:40:00Z</dcterms:created>
  <dcterms:modified xsi:type="dcterms:W3CDTF">2025-07-29T17:14:00Z</dcterms:modified>
</cp:coreProperties>
</file>